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343C" w14:textId="67EF34BC" w:rsidR="00845DD6" w:rsidRDefault="00845DD6" w:rsidP="00742329">
      <w:pPr>
        <w:ind w:firstLineChars="3200" w:firstLine="6720"/>
      </w:pPr>
      <w:r>
        <w:rPr>
          <w:rFonts w:hint="eastAsia"/>
        </w:rPr>
        <w:t>令和</w:t>
      </w:r>
      <w:r w:rsidR="00B91060">
        <w:rPr>
          <w:rFonts w:hint="eastAsia"/>
        </w:rPr>
        <w:t>４</w:t>
      </w:r>
      <w:r>
        <w:rPr>
          <w:rFonts w:hint="eastAsia"/>
        </w:rPr>
        <w:t>年</w:t>
      </w:r>
      <w:r w:rsidR="00B91060">
        <w:rPr>
          <w:rFonts w:hint="eastAsia"/>
        </w:rPr>
        <w:t>２</w:t>
      </w:r>
      <w:r>
        <w:rPr>
          <w:rFonts w:hint="eastAsia"/>
        </w:rPr>
        <w:t>月</w:t>
      </w:r>
      <w:r w:rsidR="00B91060">
        <w:rPr>
          <w:rFonts w:hint="eastAsia"/>
        </w:rPr>
        <w:t>８</w:t>
      </w:r>
      <w:r>
        <w:rPr>
          <w:rFonts w:hint="eastAsia"/>
        </w:rPr>
        <w:t>日</w:t>
      </w:r>
    </w:p>
    <w:p w14:paraId="1412F589" w14:textId="24B694C4" w:rsidR="00845DD6" w:rsidRDefault="00845DD6">
      <w:r>
        <w:rPr>
          <w:rFonts w:hint="eastAsia"/>
        </w:rPr>
        <w:t>北海道行政書士会会員</w:t>
      </w:r>
      <w:r w:rsidR="005D46A3">
        <w:rPr>
          <w:rFonts w:hint="eastAsia"/>
        </w:rPr>
        <w:t xml:space="preserve">　</w:t>
      </w:r>
      <w:r>
        <w:rPr>
          <w:rFonts w:hint="eastAsia"/>
        </w:rPr>
        <w:t>各位</w:t>
      </w:r>
    </w:p>
    <w:p w14:paraId="23454D1B" w14:textId="05B09F2C" w:rsidR="00742329" w:rsidRDefault="00742329" w:rsidP="00742329">
      <w:pPr>
        <w:ind w:firstLineChars="2400" w:firstLine="5040"/>
      </w:pPr>
      <w:r>
        <w:rPr>
          <w:rFonts w:hint="eastAsia"/>
        </w:rPr>
        <w:t>中央研修所　研修統轄　三浦　勝也</w:t>
      </w:r>
    </w:p>
    <w:p w14:paraId="19671CDA" w14:textId="1B00B872" w:rsidR="00845DD6" w:rsidRDefault="00461133" w:rsidP="00742329">
      <w:pPr>
        <w:ind w:leftChars="-200" w:left="-420" w:firstLineChars="2600" w:firstLine="5460"/>
      </w:pPr>
      <w:r>
        <w:rPr>
          <w:rFonts w:hint="eastAsia"/>
        </w:rPr>
        <w:t>封印管理委員長</w:t>
      </w:r>
      <w:r w:rsidR="00742329">
        <w:rPr>
          <w:rFonts w:hint="eastAsia"/>
        </w:rPr>
        <w:t xml:space="preserve">　</w:t>
      </w:r>
      <w:r>
        <w:rPr>
          <w:rFonts w:hint="eastAsia"/>
        </w:rPr>
        <w:t xml:space="preserve">　</w:t>
      </w:r>
      <w:r w:rsidR="00A0218E">
        <w:rPr>
          <w:rFonts w:hint="eastAsia"/>
        </w:rPr>
        <w:t xml:space="preserve">　　</w:t>
      </w:r>
      <w:r>
        <w:rPr>
          <w:rFonts w:hint="eastAsia"/>
        </w:rPr>
        <w:t>北村　資暁</w:t>
      </w:r>
    </w:p>
    <w:p w14:paraId="70D9CC69" w14:textId="3AE5C006" w:rsidR="00534707" w:rsidRPr="005D46A3" w:rsidRDefault="00A712E1" w:rsidP="0019330C">
      <w:pPr>
        <w:jc w:val="center"/>
        <w:rPr>
          <w:sz w:val="24"/>
          <w:szCs w:val="24"/>
        </w:rPr>
      </w:pPr>
      <w:r w:rsidRPr="005D46A3">
        <w:rPr>
          <w:rFonts w:hint="eastAsia"/>
          <w:sz w:val="24"/>
          <w:szCs w:val="24"/>
        </w:rPr>
        <w:t>自動車</w:t>
      </w:r>
      <w:r w:rsidR="0019330C">
        <w:rPr>
          <w:rFonts w:hint="eastAsia"/>
          <w:sz w:val="24"/>
          <w:szCs w:val="24"/>
        </w:rPr>
        <w:t>検査証</w:t>
      </w:r>
      <w:r w:rsidRPr="005D46A3">
        <w:rPr>
          <w:rFonts w:hint="eastAsia"/>
          <w:sz w:val="24"/>
          <w:szCs w:val="24"/>
        </w:rPr>
        <w:t>の電子化</w:t>
      </w:r>
      <w:r w:rsidR="0019330C">
        <w:rPr>
          <w:rFonts w:hint="eastAsia"/>
          <w:sz w:val="24"/>
          <w:szCs w:val="24"/>
        </w:rPr>
        <w:t>等</w:t>
      </w:r>
      <w:r w:rsidRPr="005D46A3">
        <w:rPr>
          <w:rFonts w:hint="eastAsia"/>
          <w:sz w:val="24"/>
          <w:szCs w:val="24"/>
        </w:rPr>
        <w:t>に伴う</w:t>
      </w:r>
      <w:r w:rsidR="00071404" w:rsidRPr="005D46A3">
        <w:rPr>
          <w:rFonts w:hint="eastAsia"/>
          <w:sz w:val="24"/>
          <w:szCs w:val="24"/>
        </w:rPr>
        <w:t>説明会資料</w:t>
      </w:r>
      <w:r w:rsidR="0019330C">
        <w:rPr>
          <w:rFonts w:hint="eastAsia"/>
          <w:sz w:val="24"/>
          <w:szCs w:val="24"/>
        </w:rPr>
        <w:t>について</w:t>
      </w:r>
    </w:p>
    <w:p w14:paraId="7770B3A3" w14:textId="2556F2C5" w:rsidR="00A712E1" w:rsidRPr="0019330C" w:rsidRDefault="00A712E1"/>
    <w:p w14:paraId="13AC42F7" w14:textId="54895CD0" w:rsidR="00A712E1" w:rsidRDefault="00A712E1" w:rsidP="00845DD6">
      <w:pPr>
        <w:ind w:firstLineChars="100" w:firstLine="210"/>
      </w:pPr>
      <w:r>
        <w:rPr>
          <w:rFonts w:hint="eastAsia"/>
        </w:rPr>
        <w:t>平素より本会の事業活動にご支援ご協力を賜り厚く御礼申し上げます</w:t>
      </w:r>
    </w:p>
    <w:p w14:paraId="00D0EC6C" w14:textId="13A0F3FA" w:rsidR="002733FC" w:rsidRDefault="00A712E1" w:rsidP="002733FC">
      <w:pPr>
        <w:ind w:firstLineChars="100" w:firstLine="210"/>
      </w:pPr>
      <w:r>
        <w:rPr>
          <w:rFonts w:hint="eastAsia"/>
        </w:rPr>
        <w:t>さて、自動車保有関係手続</w:t>
      </w:r>
      <w:r w:rsidR="0019330C">
        <w:rPr>
          <w:rFonts w:hint="eastAsia"/>
        </w:rPr>
        <w:t>の</w:t>
      </w:r>
      <w:r>
        <w:rPr>
          <w:rFonts w:hint="eastAsia"/>
        </w:rPr>
        <w:t>ワンストップサービス（ＯＳＳ）</w:t>
      </w:r>
      <w:r w:rsidR="002733FC">
        <w:rPr>
          <w:rFonts w:hint="eastAsia"/>
        </w:rPr>
        <w:t>のさらなる推進に関連して</w:t>
      </w:r>
      <w:r>
        <w:rPr>
          <w:rFonts w:hint="eastAsia"/>
        </w:rPr>
        <w:t>、</w:t>
      </w:r>
      <w:r w:rsidR="002733FC">
        <w:rPr>
          <w:rFonts w:hint="eastAsia"/>
        </w:rPr>
        <w:t>一部の</w:t>
      </w:r>
      <w:r w:rsidR="00A545F7">
        <w:rPr>
          <w:rFonts w:hint="eastAsia"/>
        </w:rPr>
        <w:t>登録</w:t>
      </w:r>
      <w:r w:rsidR="002733FC">
        <w:rPr>
          <w:rFonts w:hint="eastAsia"/>
        </w:rPr>
        <w:t>手続きについて</w:t>
      </w:r>
      <w:r>
        <w:rPr>
          <w:rFonts w:hint="eastAsia"/>
        </w:rPr>
        <w:t>運輸支局等への出頭</w:t>
      </w:r>
      <w:r w:rsidR="00EB5407">
        <w:rPr>
          <w:rFonts w:hint="eastAsia"/>
        </w:rPr>
        <w:t>不要</w:t>
      </w:r>
      <w:r w:rsidR="002733FC">
        <w:rPr>
          <w:rFonts w:hint="eastAsia"/>
        </w:rPr>
        <w:t>を実現する自動車検査証の電子化</w:t>
      </w:r>
      <w:r w:rsidR="000C2193">
        <w:rPr>
          <w:rFonts w:hint="eastAsia"/>
        </w:rPr>
        <w:t>（令和５年１月交付開始予定）</w:t>
      </w:r>
      <w:r w:rsidR="002733FC">
        <w:rPr>
          <w:rFonts w:hint="eastAsia"/>
        </w:rPr>
        <w:t>、記録等事務代行制度</w:t>
      </w:r>
      <w:r w:rsidR="000C2193">
        <w:rPr>
          <w:rFonts w:hint="eastAsia"/>
        </w:rPr>
        <w:t>（令和４年５月事前申請受付開始予定）等が順次</w:t>
      </w:r>
      <w:r w:rsidR="002733FC">
        <w:rPr>
          <w:rFonts w:hint="eastAsia"/>
        </w:rPr>
        <w:t>導入され</w:t>
      </w:r>
      <w:r w:rsidR="0011495B">
        <w:rPr>
          <w:rFonts w:hint="eastAsia"/>
        </w:rPr>
        <w:t>る予定です。</w:t>
      </w:r>
    </w:p>
    <w:p w14:paraId="0B9C98C1" w14:textId="7C4E1733" w:rsidR="00CA5028" w:rsidRDefault="00140AC9" w:rsidP="00845DD6">
      <w:pPr>
        <w:ind w:firstLineChars="100" w:firstLine="210"/>
      </w:pPr>
      <w:r>
        <w:rPr>
          <w:rFonts w:hint="eastAsia"/>
        </w:rPr>
        <w:t>今般、北海道運輸局自動車技術安全部管理課様より</w:t>
      </w:r>
      <w:r w:rsidR="00965B99">
        <w:rPr>
          <w:rFonts w:hint="eastAsia"/>
        </w:rPr>
        <w:t>内部説明会にて使用された</w:t>
      </w:r>
      <w:r>
        <w:rPr>
          <w:rFonts w:hint="eastAsia"/>
        </w:rPr>
        <w:t>関係資料</w:t>
      </w:r>
      <w:r w:rsidR="000C2193">
        <w:rPr>
          <w:rFonts w:hint="eastAsia"/>
        </w:rPr>
        <w:t>の</w:t>
      </w:r>
      <w:r>
        <w:rPr>
          <w:rFonts w:hint="eastAsia"/>
        </w:rPr>
        <w:t>ご提供</w:t>
      </w:r>
      <w:r w:rsidR="000C2193">
        <w:rPr>
          <w:rFonts w:hint="eastAsia"/>
        </w:rPr>
        <w:t>がございましたので</w:t>
      </w:r>
      <w:r>
        <w:rPr>
          <w:rFonts w:hint="eastAsia"/>
        </w:rPr>
        <w:t>、限定的</w:t>
      </w:r>
      <w:r w:rsidR="000C2193">
        <w:rPr>
          <w:rFonts w:hint="eastAsia"/>
        </w:rPr>
        <w:t>ではありますが</w:t>
      </w:r>
      <w:r>
        <w:rPr>
          <w:rFonts w:hint="eastAsia"/>
        </w:rPr>
        <w:t>会員の皆様</w:t>
      </w:r>
      <w:r w:rsidR="000C2193">
        <w:rPr>
          <w:rFonts w:hint="eastAsia"/>
        </w:rPr>
        <w:t>にご案内</w:t>
      </w:r>
      <w:r>
        <w:rPr>
          <w:rFonts w:hint="eastAsia"/>
        </w:rPr>
        <w:t>させていただきます。</w:t>
      </w:r>
      <w:r w:rsidR="00CA5028">
        <w:rPr>
          <w:rFonts w:hint="eastAsia"/>
        </w:rPr>
        <w:t>ぜひ</w:t>
      </w:r>
      <w:r>
        <w:rPr>
          <w:rFonts w:hint="eastAsia"/>
        </w:rPr>
        <w:t>ご</w:t>
      </w:r>
      <w:r w:rsidR="00CA5028">
        <w:rPr>
          <w:rFonts w:hint="eastAsia"/>
        </w:rPr>
        <w:t>視聴いただき</w:t>
      </w:r>
      <w:r>
        <w:rPr>
          <w:rFonts w:hint="eastAsia"/>
        </w:rPr>
        <w:t>、早めの情報収集、準備</w:t>
      </w:r>
      <w:r w:rsidR="00CA5028">
        <w:rPr>
          <w:rFonts w:hint="eastAsia"/>
        </w:rPr>
        <w:t>にお役立て</w:t>
      </w:r>
      <w:r>
        <w:rPr>
          <w:rFonts w:hint="eastAsia"/>
        </w:rPr>
        <w:t>ください。</w:t>
      </w:r>
    </w:p>
    <w:p w14:paraId="1008FC79" w14:textId="0F8995ED" w:rsidR="0011495B" w:rsidRDefault="005D46A3" w:rsidP="00845DD6">
      <w:pPr>
        <w:ind w:firstLineChars="100" w:firstLine="210"/>
      </w:pPr>
      <w:r>
        <w:rPr>
          <w:rFonts w:hint="eastAsia"/>
        </w:rPr>
        <w:t>なお</w:t>
      </w:r>
      <w:r w:rsidR="00CA5028">
        <w:rPr>
          <w:rFonts w:hint="eastAsia"/>
        </w:rPr>
        <w:t>、</w:t>
      </w:r>
      <w:r w:rsidR="0011495B">
        <w:rPr>
          <w:rFonts w:hint="eastAsia"/>
        </w:rPr>
        <w:t>本</w:t>
      </w:r>
      <w:r w:rsidR="00A107FB">
        <w:rPr>
          <w:rFonts w:hint="eastAsia"/>
        </w:rPr>
        <w:t>資料</w:t>
      </w:r>
      <w:r w:rsidR="00CA5028">
        <w:rPr>
          <w:rFonts w:hint="eastAsia"/>
        </w:rPr>
        <w:t>の内容は令和</w:t>
      </w:r>
      <w:r w:rsidR="00965B99">
        <w:rPr>
          <w:rFonts w:hint="eastAsia"/>
        </w:rPr>
        <w:t>３</w:t>
      </w:r>
      <w:r w:rsidR="00CA5028">
        <w:rPr>
          <w:rFonts w:hint="eastAsia"/>
        </w:rPr>
        <w:t>年１１月時点の情報で</w:t>
      </w:r>
      <w:r w:rsidR="0011495B">
        <w:rPr>
          <w:rFonts w:hint="eastAsia"/>
        </w:rPr>
        <w:t>あり、未確定部分</w:t>
      </w:r>
      <w:r w:rsidR="00140AC9">
        <w:rPr>
          <w:rFonts w:hint="eastAsia"/>
        </w:rPr>
        <w:t>及びこれから</w:t>
      </w:r>
      <w:r w:rsidR="0011495B">
        <w:rPr>
          <w:rFonts w:hint="eastAsia"/>
        </w:rPr>
        <w:t>変更となる部分も</w:t>
      </w:r>
      <w:r w:rsidR="00140AC9">
        <w:rPr>
          <w:rFonts w:hint="eastAsia"/>
        </w:rPr>
        <w:t>多々</w:t>
      </w:r>
      <w:r w:rsidR="0011495B">
        <w:rPr>
          <w:rFonts w:hint="eastAsia"/>
        </w:rPr>
        <w:t>ある可能性が</w:t>
      </w:r>
      <w:r w:rsidR="00140AC9">
        <w:rPr>
          <w:rFonts w:hint="eastAsia"/>
        </w:rPr>
        <w:t>ございますので</w:t>
      </w:r>
      <w:r w:rsidR="0011495B">
        <w:rPr>
          <w:rFonts w:hint="eastAsia"/>
        </w:rPr>
        <w:t>、</w:t>
      </w:r>
      <w:r w:rsidR="00A107FB">
        <w:rPr>
          <w:rFonts w:hint="eastAsia"/>
        </w:rPr>
        <w:t>あくまで制度概要の把握とご理解いただき、</w:t>
      </w:r>
      <w:r w:rsidR="0011495B">
        <w:rPr>
          <w:rFonts w:hint="eastAsia"/>
        </w:rPr>
        <w:t>詳細につ</w:t>
      </w:r>
      <w:r w:rsidR="00140AC9">
        <w:rPr>
          <w:rFonts w:hint="eastAsia"/>
        </w:rPr>
        <w:t>きましては</w:t>
      </w:r>
      <w:r w:rsidR="0011495B">
        <w:rPr>
          <w:rFonts w:hint="eastAsia"/>
        </w:rPr>
        <w:t>都度最新の情報の有無をご確認ください。</w:t>
      </w:r>
    </w:p>
    <w:p w14:paraId="6059B014" w14:textId="03A55BA2" w:rsidR="0011495B" w:rsidRDefault="0011495B" w:rsidP="00845DD6">
      <w:pPr>
        <w:ind w:firstLineChars="100" w:firstLine="210"/>
      </w:pPr>
      <w:r>
        <w:rPr>
          <w:rFonts w:hint="eastAsia"/>
        </w:rPr>
        <w:t>また、本資料は北海道運輸局様より北海道行政書士会会員</w:t>
      </w:r>
      <w:r w:rsidR="00A107FB">
        <w:rPr>
          <w:rFonts w:hint="eastAsia"/>
        </w:rPr>
        <w:t>並びに関係者</w:t>
      </w:r>
      <w:r>
        <w:rPr>
          <w:rFonts w:hint="eastAsia"/>
        </w:rPr>
        <w:t>に限</w:t>
      </w:r>
      <w:r w:rsidR="004900C4">
        <w:rPr>
          <w:rFonts w:hint="eastAsia"/>
        </w:rPr>
        <w:t>り視聴や閲覧の許諾をいただいております</w:t>
      </w:r>
      <w:r w:rsidR="00A107FB">
        <w:rPr>
          <w:rFonts w:hint="eastAsia"/>
        </w:rPr>
        <w:t>。</w:t>
      </w:r>
      <w:r w:rsidR="004900C4">
        <w:rPr>
          <w:rFonts w:hint="eastAsia"/>
        </w:rPr>
        <w:t>複製の流出やインターネット上での拡散等が起こらぬよう、取り扱い注意でお願いいたします。</w:t>
      </w:r>
    </w:p>
    <w:p w14:paraId="21E63498" w14:textId="54EFD4B1" w:rsidR="00CA5028" w:rsidRDefault="00CA5028" w:rsidP="00CA5028">
      <w:pPr>
        <w:pStyle w:val="a3"/>
      </w:pPr>
      <w:r>
        <w:rPr>
          <w:rFonts w:hint="eastAsia"/>
        </w:rPr>
        <w:t>記</w:t>
      </w:r>
    </w:p>
    <w:p w14:paraId="0FBF602C" w14:textId="77777777" w:rsidR="00845DD6" w:rsidRPr="001A5A8C" w:rsidRDefault="00845DD6" w:rsidP="00845DD6"/>
    <w:p w14:paraId="177C80B7" w14:textId="24776B17" w:rsidR="00CA5028" w:rsidRDefault="00CA5028" w:rsidP="00CA5028">
      <w:r>
        <w:rPr>
          <w:rFonts w:hint="eastAsia"/>
        </w:rPr>
        <w:t>１　研修内容：ビデオオンデマンド（ＶＯＤ）による視聴研修</w:t>
      </w:r>
    </w:p>
    <w:p w14:paraId="473D145A" w14:textId="77777777" w:rsidR="00325774" w:rsidRDefault="00325774" w:rsidP="00CA5028">
      <w:pPr>
        <w:rPr>
          <w:rFonts w:hint="eastAsia"/>
        </w:rPr>
      </w:pPr>
    </w:p>
    <w:p w14:paraId="128CF440" w14:textId="43D17AD7" w:rsidR="00CA5028" w:rsidRDefault="00CA5028" w:rsidP="00CA5028">
      <w:r>
        <w:rPr>
          <w:rFonts w:hint="eastAsia"/>
        </w:rPr>
        <w:t xml:space="preserve">２　</w:t>
      </w:r>
      <w:r w:rsidR="00B91060">
        <w:rPr>
          <w:rFonts w:hint="eastAsia"/>
        </w:rPr>
        <w:t>配信</w:t>
      </w:r>
      <w:r>
        <w:rPr>
          <w:rFonts w:hint="eastAsia"/>
        </w:rPr>
        <w:t>日時：令和</w:t>
      </w:r>
      <w:r w:rsidR="00B91060">
        <w:rPr>
          <w:rFonts w:hint="eastAsia"/>
        </w:rPr>
        <w:t>４</w:t>
      </w:r>
      <w:r>
        <w:rPr>
          <w:rFonts w:hint="eastAsia"/>
        </w:rPr>
        <w:t>年</w:t>
      </w:r>
      <w:r w:rsidR="00B91060">
        <w:rPr>
          <w:rFonts w:hint="eastAsia"/>
        </w:rPr>
        <w:t>２</w:t>
      </w:r>
      <w:r>
        <w:rPr>
          <w:rFonts w:hint="eastAsia"/>
        </w:rPr>
        <w:t>月</w:t>
      </w:r>
      <w:r w:rsidR="00B91060">
        <w:rPr>
          <w:rFonts w:hint="eastAsia"/>
        </w:rPr>
        <w:t>８</w:t>
      </w:r>
      <w:r>
        <w:rPr>
          <w:rFonts w:hint="eastAsia"/>
        </w:rPr>
        <w:t>日</w:t>
      </w:r>
    </w:p>
    <w:p w14:paraId="56E7AF79" w14:textId="77777777" w:rsidR="005D46A3" w:rsidRDefault="005D46A3" w:rsidP="00CA5028"/>
    <w:p w14:paraId="32FCAF2B" w14:textId="1143897B" w:rsidR="00CA5028" w:rsidRDefault="00194665" w:rsidP="00CA5028">
      <w:r>
        <w:rPr>
          <w:rFonts w:hint="eastAsia"/>
        </w:rPr>
        <w:t>３　講</w:t>
      </w:r>
      <w:r w:rsidR="00845DD6">
        <w:rPr>
          <w:rFonts w:hint="eastAsia"/>
        </w:rPr>
        <w:t xml:space="preserve">　　</w:t>
      </w:r>
      <w:r>
        <w:rPr>
          <w:rFonts w:hint="eastAsia"/>
        </w:rPr>
        <w:t>師：国土交通省自動車局自動車情報課・整備課　ご担当職員様</w:t>
      </w:r>
    </w:p>
    <w:p w14:paraId="66FDE2F6" w14:textId="77777777" w:rsidR="005D46A3" w:rsidRDefault="005D46A3" w:rsidP="00CA5028"/>
    <w:p w14:paraId="31994189" w14:textId="34F8E8CF" w:rsidR="00194665" w:rsidRDefault="00194665" w:rsidP="00194665">
      <w:r>
        <w:rPr>
          <w:rFonts w:hint="eastAsia"/>
        </w:rPr>
        <w:t xml:space="preserve">４　</w:t>
      </w:r>
      <w:r w:rsidR="00845DD6">
        <w:rPr>
          <w:rFonts w:hint="eastAsia"/>
        </w:rPr>
        <w:t>内　　容：</w:t>
      </w:r>
      <w:r>
        <w:rPr>
          <w:rFonts w:hint="eastAsia"/>
        </w:rPr>
        <w:t>自動車検査証の電子化　記録等事務代行制度　について（案）</w:t>
      </w:r>
    </w:p>
    <w:p w14:paraId="4C082730" w14:textId="77777777" w:rsidR="005D46A3" w:rsidRDefault="005D46A3" w:rsidP="00194665"/>
    <w:p w14:paraId="3F9C21F5" w14:textId="14DF5B0A" w:rsidR="00845DD6" w:rsidRDefault="00845DD6" w:rsidP="00194665">
      <w:r>
        <w:rPr>
          <w:rFonts w:hint="eastAsia"/>
        </w:rPr>
        <w:t>５　視</w:t>
      </w:r>
      <w:r w:rsidR="00B91060">
        <w:rPr>
          <w:rFonts w:hint="eastAsia"/>
        </w:rPr>
        <w:t xml:space="preserve"> </w:t>
      </w:r>
      <w:r>
        <w:rPr>
          <w:rFonts w:hint="eastAsia"/>
        </w:rPr>
        <w:t>聴</w:t>
      </w:r>
      <w:r w:rsidR="00B91060">
        <w:rPr>
          <w:rFonts w:hint="eastAsia"/>
        </w:rPr>
        <w:t xml:space="preserve"> </w:t>
      </w:r>
      <w:r>
        <w:rPr>
          <w:rFonts w:hint="eastAsia"/>
        </w:rPr>
        <w:t>料：無料</w:t>
      </w:r>
    </w:p>
    <w:p w14:paraId="3C106982" w14:textId="77777777" w:rsidR="005D46A3" w:rsidRDefault="005D46A3" w:rsidP="00194665"/>
    <w:p w14:paraId="0CCBA033" w14:textId="6F238651" w:rsidR="00845DD6" w:rsidRDefault="00845DD6" w:rsidP="00845DD6">
      <w:pPr>
        <w:ind w:left="420" w:hangingChars="200" w:hanging="420"/>
      </w:pPr>
      <w:r>
        <w:rPr>
          <w:rFonts w:hint="eastAsia"/>
        </w:rPr>
        <w:t>６　パスワード：</w:t>
      </w:r>
      <w:r w:rsidR="00B91060">
        <w:rPr>
          <w:rFonts w:hint="eastAsia"/>
        </w:rPr>
        <w:t>r</w:t>
      </w:r>
      <w:r w:rsidR="00B91060">
        <w:t>4sknsr5</w:t>
      </w:r>
      <w:r w:rsidR="00D5770C">
        <w:rPr>
          <w:rFonts w:hint="eastAsia"/>
        </w:rPr>
        <w:t xml:space="preserve">　（動画の視聴・資料の閲覧</w:t>
      </w:r>
      <w:r w:rsidR="00E26CE5">
        <w:rPr>
          <w:rFonts w:hint="eastAsia"/>
        </w:rPr>
        <w:t>の際</w:t>
      </w:r>
      <w:r w:rsidR="00D5770C">
        <w:rPr>
          <w:rFonts w:hint="eastAsia"/>
        </w:rPr>
        <w:t>に必要となります）</w:t>
      </w:r>
    </w:p>
    <w:p w14:paraId="2F10E40A" w14:textId="3609132C" w:rsidR="001A5A8C" w:rsidRDefault="001A5A8C" w:rsidP="00845DD6">
      <w:pPr>
        <w:ind w:left="420" w:hangingChars="200" w:hanging="420"/>
      </w:pPr>
    </w:p>
    <w:p w14:paraId="15315A06" w14:textId="51CA02B4" w:rsidR="001A5A8C" w:rsidRDefault="001A5A8C" w:rsidP="00845DD6">
      <w:pPr>
        <w:ind w:left="420" w:hangingChars="200" w:hanging="420"/>
        <w:rPr>
          <w:rFonts w:ascii="Open Sans" w:hAnsi="Open Sans" w:cs="Open Sans"/>
          <w:szCs w:val="21"/>
        </w:rPr>
      </w:pPr>
      <w:r w:rsidRPr="001A5A8C">
        <w:rPr>
          <w:rFonts w:ascii="Open Sans" w:hAnsi="Open Sans" w:cs="Open Sans"/>
          <w:szCs w:val="21"/>
        </w:rPr>
        <w:t xml:space="preserve">７　</w:t>
      </w:r>
      <w:r w:rsidR="00D5770C">
        <w:rPr>
          <w:rFonts w:ascii="Open Sans" w:hAnsi="Open Sans" w:cs="Open Sans" w:hint="eastAsia"/>
          <w:szCs w:val="21"/>
        </w:rPr>
        <w:t>視聴方法：</w:t>
      </w:r>
      <w:hyperlink r:id="rId6" w:history="1">
        <w:r w:rsidRPr="001A5A8C">
          <w:rPr>
            <w:rFonts w:ascii="Open Sans" w:hAnsi="Open Sans" w:cs="Open Sans"/>
            <w:color w:val="0066FF"/>
            <w:szCs w:val="21"/>
            <w:u w:val="single"/>
          </w:rPr>
          <w:t>北海道行政書士会中央研修所のウェブサイト</w:t>
        </w:r>
      </w:hyperlink>
      <w:r w:rsidRPr="001A5A8C">
        <w:rPr>
          <w:rFonts w:ascii="Open Sans" w:hAnsi="Open Sans" w:cs="Open Sans"/>
          <w:szCs w:val="21"/>
        </w:rPr>
        <w:t>よりご視聴ください</w:t>
      </w:r>
    </w:p>
    <w:p w14:paraId="70A644FE" w14:textId="35B1A72E" w:rsidR="001A5A8C" w:rsidRDefault="001A5A8C" w:rsidP="00845DD6">
      <w:pPr>
        <w:ind w:left="420" w:hangingChars="200" w:hanging="420"/>
        <w:rPr>
          <w:rFonts w:ascii="Open Sans" w:hAnsi="Open Sans" w:cs="Open Sans"/>
          <w:szCs w:val="21"/>
        </w:rPr>
      </w:pPr>
    </w:p>
    <w:p w14:paraId="7B67608E" w14:textId="5273D26A" w:rsidR="001A5A8C" w:rsidRDefault="001A5A8C" w:rsidP="00845DD6">
      <w:pPr>
        <w:ind w:left="420" w:hangingChars="200" w:hanging="420"/>
        <w:rPr>
          <w:rFonts w:ascii="Open Sans" w:hAnsi="Open Sans" w:cs="Open Sans"/>
          <w:szCs w:val="21"/>
        </w:rPr>
      </w:pPr>
      <w:r>
        <w:rPr>
          <w:rFonts w:ascii="Open Sans" w:hAnsi="Open Sans" w:cs="Open Sans" w:hint="eastAsia"/>
          <w:szCs w:val="21"/>
        </w:rPr>
        <w:t>8</w:t>
      </w:r>
      <w:r>
        <w:rPr>
          <w:rFonts w:ascii="Open Sans" w:hAnsi="Open Sans" w:cs="Open Sans" w:hint="eastAsia"/>
          <w:szCs w:val="21"/>
        </w:rPr>
        <w:t xml:space="preserve">　資</w:t>
      </w:r>
      <w:r w:rsidR="00D5770C">
        <w:rPr>
          <w:rFonts w:ascii="Open Sans" w:hAnsi="Open Sans" w:cs="Open Sans" w:hint="eastAsia"/>
          <w:szCs w:val="21"/>
        </w:rPr>
        <w:t xml:space="preserve">　　</w:t>
      </w:r>
      <w:r>
        <w:rPr>
          <w:rFonts w:ascii="Open Sans" w:hAnsi="Open Sans" w:cs="Open Sans" w:hint="eastAsia"/>
          <w:szCs w:val="21"/>
        </w:rPr>
        <w:t>料</w:t>
      </w:r>
      <w:r w:rsidR="00D5770C">
        <w:rPr>
          <w:rFonts w:ascii="Open Sans" w:hAnsi="Open Sans" w:cs="Open Sans" w:hint="eastAsia"/>
          <w:szCs w:val="21"/>
        </w:rPr>
        <w:t>：</w:t>
      </w:r>
    </w:p>
    <w:p w14:paraId="319EDE70" w14:textId="05A6DF46" w:rsidR="00D5770C" w:rsidRPr="001A5A8C" w:rsidRDefault="00D5770C" w:rsidP="00845DD6">
      <w:pPr>
        <w:ind w:left="420" w:hangingChars="200" w:hanging="420"/>
        <w:rPr>
          <w:rFonts w:hint="eastAsia"/>
        </w:rPr>
      </w:pPr>
      <w:r>
        <w:rPr>
          <w:rFonts w:ascii="Open Sans" w:hAnsi="Open Sans" w:cs="Open Sans" w:hint="eastAsia"/>
          <w:szCs w:val="21"/>
        </w:rPr>
        <w:t xml:space="preserve">　　　</w:t>
      </w:r>
      <w:hyperlink r:id="rId7" w:history="1">
        <w:r w:rsidRPr="00D5770C">
          <w:rPr>
            <w:rStyle w:val="ab"/>
            <w:rFonts w:ascii="Open Sans" w:hAnsi="Open Sans" w:cs="Open Sans" w:hint="eastAsia"/>
            <w:szCs w:val="21"/>
          </w:rPr>
          <w:t>自動車検査証の電子化等に伴う説明会資料</w:t>
        </w:r>
      </w:hyperlink>
    </w:p>
    <w:p w14:paraId="09587752" w14:textId="0EDA7A91" w:rsidR="00CA5028" w:rsidRDefault="00CA5028" w:rsidP="004900C4">
      <w:pPr>
        <w:pStyle w:val="a5"/>
      </w:pPr>
      <w:r>
        <w:rPr>
          <w:rFonts w:hint="eastAsia"/>
        </w:rPr>
        <w:t>以上</w:t>
      </w:r>
    </w:p>
    <w:sectPr w:rsidR="00CA50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7A99" w14:textId="77777777" w:rsidR="00C05D76" w:rsidRDefault="00C05D76" w:rsidP="00325774">
      <w:r>
        <w:separator/>
      </w:r>
    </w:p>
  </w:endnote>
  <w:endnote w:type="continuationSeparator" w:id="0">
    <w:p w14:paraId="1F659352" w14:textId="77777777" w:rsidR="00C05D76" w:rsidRDefault="00C05D76" w:rsidP="0032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0108" w14:textId="77777777" w:rsidR="00C05D76" w:rsidRDefault="00C05D76" w:rsidP="00325774">
      <w:r>
        <w:separator/>
      </w:r>
    </w:p>
  </w:footnote>
  <w:footnote w:type="continuationSeparator" w:id="0">
    <w:p w14:paraId="5D959C44" w14:textId="77777777" w:rsidR="00C05D76" w:rsidRDefault="00C05D76" w:rsidP="0032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E1"/>
    <w:rsid w:val="00071404"/>
    <w:rsid w:val="000C2193"/>
    <w:rsid w:val="000E33C6"/>
    <w:rsid w:val="0011495B"/>
    <w:rsid w:val="00140AC9"/>
    <w:rsid w:val="0019330C"/>
    <w:rsid w:val="00194665"/>
    <w:rsid w:val="001A5A8C"/>
    <w:rsid w:val="002733FC"/>
    <w:rsid w:val="00325774"/>
    <w:rsid w:val="00365DBB"/>
    <w:rsid w:val="0036728E"/>
    <w:rsid w:val="00461133"/>
    <w:rsid w:val="004900C4"/>
    <w:rsid w:val="00534707"/>
    <w:rsid w:val="005D46A3"/>
    <w:rsid w:val="00742329"/>
    <w:rsid w:val="00845DD6"/>
    <w:rsid w:val="00965B99"/>
    <w:rsid w:val="00A0218E"/>
    <w:rsid w:val="00A107FB"/>
    <w:rsid w:val="00A545F7"/>
    <w:rsid w:val="00A712E1"/>
    <w:rsid w:val="00B91060"/>
    <w:rsid w:val="00C05D76"/>
    <w:rsid w:val="00CA5028"/>
    <w:rsid w:val="00D5770C"/>
    <w:rsid w:val="00E26CE5"/>
    <w:rsid w:val="00EB5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BBD0C"/>
  <w15:chartTrackingRefBased/>
  <w15:docId w15:val="{57E3065E-321C-40CF-AC6A-C5D46D8A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5028"/>
    <w:pPr>
      <w:jc w:val="center"/>
    </w:pPr>
  </w:style>
  <w:style w:type="character" w:customStyle="1" w:styleId="a4">
    <w:name w:val="記 (文字)"/>
    <w:basedOn w:val="a0"/>
    <w:link w:val="a3"/>
    <w:uiPriority w:val="99"/>
    <w:rsid w:val="00CA5028"/>
  </w:style>
  <w:style w:type="paragraph" w:styleId="a5">
    <w:name w:val="Closing"/>
    <w:basedOn w:val="a"/>
    <w:link w:val="a6"/>
    <w:uiPriority w:val="99"/>
    <w:unhideWhenUsed/>
    <w:rsid w:val="00CA5028"/>
    <w:pPr>
      <w:jc w:val="right"/>
    </w:pPr>
  </w:style>
  <w:style w:type="character" w:customStyle="1" w:styleId="a6">
    <w:name w:val="結語 (文字)"/>
    <w:basedOn w:val="a0"/>
    <w:link w:val="a5"/>
    <w:uiPriority w:val="99"/>
    <w:rsid w:val="00CA5028"/>
  </w:style>
  <w:style w:type="paragraph" w:styleId="a7">
    <w:name w:val="header"/>
    <w:basedOn w:val="a"/>
    <w:link w:val="a8"/>
    <w:uiPriority w:val="99"/>
    <w:unhideWhenUsed/>
    <w:rsid w:val="00325774"/>
    <w:pPr>
      <w:tabs>
        <w:tab w:val="center" w:pos="4252"/>
        <w:tab w:val="right" w:pos="8504"/>
      </w:tabs>
      <w:snapToGrid w:val="0"/>
    </w:pPr>
  </w:style>
  <w:style w:type="character" w:customStyle="1" w:styleId="a8">
    <w:name w:val="ヘッダー (文字)"/>
    <w:basedOn w:val="a0"/>
    <w:link w:val="a7"/>
    <w:uiPriority w:val="99"/>
    <w:rsid w:val="00325774"/>
  </w:style>
  <w:style w:type="paragraph" w:styleId="a9">
    <w:name w:val="footer"/>
    <w:basedOn w:val="a"/>
    <w:link w:val="aa"/>
    <w:uiPriority w:val="99"/>
    <w:unhideWhenUsed/>
    <w:rsid w:val="00325774"/>
    <w:pPr>
      <w:tabs>
        <w:tab w:val="center" w:pos="4252"/>
        <w:tab w:val="right" w:pos="8504"/>
      </w:tabs>
      <w:snapToGrid w:val="0"/>
    </w:pPr>
  </w:style>
  <w:style w:type="character" w:customStyle="1" w:styleId="aa">
    <w:name w:val="フッター (文字)"/>
    <w:basedOn w:val="a0"/>
    <w:link w:val="a9"/>
    <w:uiPriority w:val="99"/>
    <w:rsid w:val="00325774"/>
  </w:style>
  <w:style w:type="character" w:styleId="ab">
    <w:name w:val="Hyperlink"/>
    <w:basedOn w:val="a0"/>
    <w:uiPriority w:val="99"/>
    <w:unhideWhenUsed/>
    <w:rsid w:val="00325774"/>
    <w:rPr>
      <w:color w:val="0563C1" w:themeColor="hyperlink"/>
      <w:u w:val="single"/>
    </w:rPr>
  </w:style>
  <w:style w:type="character" w:styleId="ac">
    <w:name w:val="Unresolved Mention"/>
    <w:basedOn w:val="a0"/>
    <w:uiPriority w:val="99"/>
    <w:semiHidden/>
    <w:unhideWhenUsed/>
    <w:rsid w:val="00325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264999">
      <w:bodyDiv w:val="1"/>
      <w:marLeft w:val="0"/>
      <w:marRight w:val="0"/>
      <w:marTop w:val="0"/>
      <w:marBottom w:val="0"/>
      <w:divBdr>
        <w:top w:val="none" w:sz="0" w:space="0" w:color="auto"/>
        <w:left w:val="none" w:sz="0" w:space="0" w:color="auto"/>
        <w:bottom w:val="none" w:sz="0" w:space="0" w:color="auto"/>
        <w:right w:val="none" w:sz="0" w:space="0" w:color="auto"/>
      </w:divBdr>
      <w:divsChild>
        <w:div w:id="1338652590">
          <w:marLeft w:val="0"/>
          <w:marRight w:val="0"/>
          <w:marTop w:val="0"/>
          <w:marBottom w:val="0"/>
          <w:divBdr>
            <w:top w:val="none" w:sz="0" w:space="0" w:color="auto"/>
            <w:left w:val="none" w:sz="0" w:space="0" w:color="auto"/>
            <w:bottom w:val="none" w:sz="0" w:space="0" w:color="auto"/>
            <w:right w:val="none" w:sz="0" w:space="0" w:color="auto"/>
          </w:divBdr>
          <w:divsChild>
            <w:div w:id="2031762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ensyu.do-gyosei.or.jp/wp/wp-content/uploads/2022/02/Text-Shakensyo.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ensyu.do-gyosei.or.jp/training/%e4%bb%a4%e5%92%8c%ef%bc%93%e5%b9%b4%e5%ba%a6%e3%80%80%e5%85%a5%e7%ae%a1%e6%a5%ad%e5%8b%99%e7%a0%94%e4%bf%ae%ef%bc%88%e7%84%a1%e6%96%99%e3%81%a7%e8%a6%96%e8%81%b4%e3%81%a7%e3%81%8d%e3%81%be%e3%81%9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もも もも</dc:creator>
  <cp:keywords/>
  <dc:description/>
  <cp:lastModifiedBy>行政書士嶋村卓也事務所</cp:lastModifiedBy>
  <cp:revision>2</cp:revision>
  <cp:lastPrinted>2022-02-08T06:22:00Z</cp:lastPrinted>
  <dcterms:created xsi:type="dcterms:W3CDTF">2022-02-08T06:42:00Z</dcterms:created>
  <dcterms:modified xsi:type="dcterms:W3CDTF">2022-02-08T06:42:00Z</dcterms:modified>
</cp:coreProperties>
</file>